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8A" w:rsidRPr="004D1BD6" w:rsidRDefault="00E8328A" w:rsidP="00E8328A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1BD6">
        <w:rPr>
          <w:rFonts w:ascii="Times New Roman" w:hAnsi="Times New Roman" w:cs="Times New Roman"/>
          <w:b/>
          <w:color w:val="FF0000"/>
          <w:sz w:val="28"/>
          <w:szCs w:val="28"/>
        </w:rPr>
        <w:t>Тема: Русский народный костюм</w:t>
      </w:r>
    </w:p>
    <w:p w:rsidR="00E8328A" w:rsidRPr="00C4023C" w:rsidRDefault="00E8328A" w:rsidP="00E83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3C">
        <w:rPr>
          <w:rFonts w:ascii="Times New Roman" w:hAnsi="Times New Roman" w:cs="Times New Roman"/>
          <w:b/>
          <w:sz w:val="24"/>
          <w:szCs w:val="24"/>
        </w:rPr>
        <w:t xml:space="preserve">(5 класс)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B0ECF">
        <w:rPr>
          <w:rFonts w:ascii="Times New Roman" w:hAnsi="Times New Roman" w:cs="Times New Roman"/>
          <w:sz w:val="24"/>
          <w:szCs w:val="24"/>
        </w:rPr>
        <w:t>познакомить учащихся с особенностями женского и мужского русского костюма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0ECF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B0ECF">
        <w:rPr>
          <w:rFonts w:ascii="Times New Roman" w:hAnsi="Times New Roman" w:cs="Times New Roman"/>
          <w:sz w:val="24"/>
          <w:szCs w:val="24"/>
        </w:rPr>
        <w:t>обобщить знания учащихся по символике цвета и орнамента русского народного костюма; дать учащимся представление о составных частях народного костюма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0ECF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B0ECF">
        <w:rPr>
          <w:rFonts w:ascii="Times New Roman" w:hAnsi="Times New Roman" w:cs="Times New Roman"/>
          <w:sz w:val="24"/>
          <w:szCs w:val="24"/>
        </w:rPr>
        <w:t xml:space="preserve">отрабатывать умения работы с кистью и красками; </w:t>
      </w: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sz w:val="24"/>
          <w:szCs w:val="24"/>
        </w:rPr>
        <w:t>формировать умения анализировать и сравнивать одежду русских людей живущих в разных эпохах;  заложить основы для развития коммуникативных умений при работе в группе; создать условия для приобщения детей к декоративно – прикладному искусству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Воспитательная: </w:t>
      </w:r>
      <w:r w:rsidRPr="00FB0EC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уважительные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отношение к человеку – творцу, создателю народного костюма; формировать любовь к национальному искусству</w:t>
      </w:r>
    </w:p>
    <w:p w:rsidR="00E8328A" w:rsidRPr="0008024E" w:rsidRDefault="00E8328A" w:rsidP="00E8328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54E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бинарный урок</w:t>
      </w:r>
      <w:r w:rsidRPr="00FB0ECF">
        <w:rPr>
          <w:rFonts w:ascii="Times New Roman" w:hAnsi="Times New Roman" w:cs="Times New Roman"/>
          <w:sz w:val="24"/>
          <w:szCs w:val="24"/>
        </w:rPr>
        <w:t xml:space="preserve"> (история –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)  изучения нового материала с </w:t>
      </w:r>
      <w:r w:rsidRPr="000802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использованием элементов работы в малых группах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Оборудование:   </w:t>
      </w:r>
      <w:r w:rsidRPr="00FB0ECF">
        <w:rPr>
          <w:rFonts w:ascii="Times New Roman" w:hAnsi="Times New Roman" w:cs="Times New Roman"/>
          <w:sz w:val="24"/>
          <w:szCs w:val="24"/>
        </w:rPr>
        <w:t>компьютер + проектор; листы А3, краски, фломастеры, магнитофон с использованием музыкального ряда мелодий русских народных песен; образцы современных костюмов песенного коллектива «Песенные узоры»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рисунки с изображение костюма разных народов и разных эпох </w:t>
      </w:r>
    </w:p>
    <w:p w:rsidR="00E8328A" w:rsidRPr="00FB0ECF" w:rsidRDefault="00E8328A" w:rsidP="00E83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0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ECF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 через игру «</w:t>
      </w:r>
      <w:proofErr w:type="spellStart"/>
      <w:r w:rsidRPr="00FB0ECF">
        <w:rPr>
          <w:rFonts w:ascii="Times New Roman" w:hAnsi="Times New Roman" w:cs="Times New Roman"/>
          <w:b/>
          <w:sz w:val="24"/>
          <w:szCs w:val="24"/>
        </w:rPr>
        <w:t>Угадайка</w:t>
      </w:r>
      <w:proofErr w:type="spellEnd"/>
      <w:r w:rsidRPr="00FB0ECF">
        <w:rPr>
          <w:rFonts w:ascii="Times New Roman" w:hAnsi="Times New Roman" w:cs="Times New Roman"/>
          <w:b/>
          <w:sz w:val="24"/>
          <w:szCs w:val="24"/>
        </w:rPr>
        <w:t>»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 w:rsidRPr="00FB0ECF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FB0E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0ECF">
        <w:rPr>
          <w:rFonts w:ascii="Times New Roman" w:hAnsi="Times New Roman" w:cs="Times New Roman"/>
          <w:sz w:val="24"/>
          <w:szCs w:val="24"/>
        </w:rPr>
        <w:t xml:space="preserve">Ребята, давайте отгадаем, каким народам принадлежат изображенные здесь костюмы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японское кимоно, индийское сари, египетский костюм, русский народный костюм). 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- Когда появилась одежда?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1 слайд </w:t>
      </w:r>
      <w:r w:rsidRPr="00FB0ECF">
        <w:rPr>
          <w:rFonts w:ascii="Times New Roman" w:hAnsi="Times New Roman" w:cs="Times New Roman"/>
          <w:b/>
          <w:sz w:val="24"/>
          <w:szCs w:val="24"/>
        </w:rPr>
        <w:t>Учитель истории</w:t>
      </w:r>
      <w:r w:rsidRPr="00FB0ECF">
        <w:rPr>
          <w:rFonts w:ascii="Times New Roman" w:hAnsi="Times New Roman" w:cs="Times New Roman"/>
          <w:sz w:val="24"/>
          <w:szCs w:val="24"/>
        </w:rPr>
        <w:t xml:space="preserve">: Одежда, с одной стороны предмет первой необходимости. Её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полезная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свойство в том, чтобы укрыть тело от непогоды, палящего солнца. А с другой стороны, одежда всегда выражает определённые представления о красоте.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- А как вы думаете, каким был идеал красоты на Руси?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Вывод: таким образом, женщина должна иметь статную фигуру, гордую осанку, плавную походку, белый цвет лица с ярким румянцем, соболиные брови. Все женские одежды были подчинены этому идеалу, зрительно создавая прекрасный, величественный образ. Одежды на Руси были свободными, длинными, необычайно красочными.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>2 слайд</w:t>
      </w:r>
      <w:proofErr w:type="gramStart"/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>от сегодня мы поговорим об особенностях русского народного костюма.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 w:rsidRPr="00FB0ECF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FB0ECF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FB0ECF">
        <w:rPr>
          <w:rFonts w:ascii="Times New Roman" w:hAnsi="Times New Roman" w:cs="Times New Roman"/>
          <w:sz w:val="24"/>
          <w:szCs w:val="24"/>
        </w:rPr>
        <w:t xml:space="preserve">Мы с вами вспомним значение некоторых знаков орнамента; выясним составные части русского народного костюма; и попробуем  классным коллективом создать импровизированный образ мужского и женского русского народного костюма.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Украшение костюма не пустая забава. Это были передающиеся из поколения в поколения заветные письмена, которые можно читать как книгу. Каждый элемент орнамента имел значение и смысл.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>3, 4, 5, 6, 7, 8 слайды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sz w:val="24"/>
          <w:szCs w:val="24"/>
        </w:rPr>
        <w:t>Учитель рисования проводит беседу по смысловому значению орнамента.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b/>
          <w:sz w:val="24"/>
          <w:szCs w:val="24"/>
        </w:rPr>
        <w:t xml:space="preserve">Учитель истории: </w:t>
      </w: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sz w:val="24"/>
          <w:szCs w:val="24"/>
        </w:rPr>
        <w:t>А в народе одежду называли «оболочка», а одеваться значит «облачаться», или «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оболакиваться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>». Как облака укутывают землю – матушку, так и одежда обволакивает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9 слайд </w:t>
      </w:r>
      <w:r w:rsidRPr="00FB0ECF">
        <w:rPr>
          <w:rFonts w:ascii="Times New Roman" w:hAnsi="Times New Roman" w:cs="Times New Roman"/>
          <w:sz w:val="24"/>
          <w:szCs w:val="24"/>
        </w:rPr>
        <w:t xml:space="preserve">Основой одежды славян, как северных, так и южных, была рубашка. Наши предки считали, что она обладает магической силой, не только греет, но и защищает человека от злых духов. А чтобы защитить отверстия рубашки – ворот, рукава и подол – покрывали вышивкой оберегом. Поэтому подол женской рубахи содержит орнамент земли,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засееного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поля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>квадратики, с точками по середине). Эти узоры выражают идею земли, плодоносящей почвы. Рубашка традиционно была белой, шили её из льняного полотна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костюм с выставки)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proofErr w:type="spellStart"/>
      <w:r w:rsidRPr="00FB0ECF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Pr="00FB0ECF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spellEnd"/>
      <w:r w:rsidRPr="00FB0ECF">
        <w:rPr>
          <w:rFonts w:ascii="Times New Roman" w:hAnsi="Times New Roman" w:cs="Times New Roman"/>
          <w:b/>
          <w:sz w:val="24"/>
          <w:szCs w:val="24"/>
        </w:rPr>
        <w:t xml:space="preserve"> ИЗО: </w:t>
      </w:r>
      <w:r w:rsidRPr="00FB0ECF">
        <w:rPr>
          <w:rFonts w:ascii="Times New Roman" w:hAnsi="Times New Roman" w:cs="Times New Roman"/>
          <w:sz w:val="24"/>
          <w:szCs w:val="24"/>
        </w:rPr>
        <w:t xml:space="preserve">Поверх рубашки надевали сарафан – одежду без рукавов. По </w:t>
      </w:r>
      <w:r w:rsidRPr="00FB0ECF">
        <w:rPr>
          <w:rFonts w:ascii="Times New Roman" w:hAnsi="Times New Roman" w:cs="Times New Roman"/>
          <w:sz w:val="24"/>
          <w:szCs w:val="24"/>
        </w:rPr>
        <w:lastRenderedPageBreak/>
        <w:t>переднему шву и подолу сарафан обшивали тканными или вышитыми полосами. Силуэт сарафана плавно расширялся книзу и делал женскую фигуру величественной и стройной. Сарафан традиционно был красного цвета и в сочетании с белизной рубашки, с вышивкой на рукавах это было очень красиво. Не даром в сказках девушку в таком наряде сравнивают с красным солнышком, со светлой зарёй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остюм с выставки)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11 слайд </w:t>
      </w:r>
      <w:r w:rsidRPr="00FB0ECF">
        <w:rPr>
          <w:rFonts w:ascii="Times New Roman" w:hAnsi="Times New Roman" w:cs="Times New Roman"/>
          <w:sz w:val="24"/>
          <w:szCs w:val="24"/>
        </w:rPr>
        <w:t xml:space="preserve">Сарафанный ансамбль часто дополняла душегрея.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Перелинка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на лямках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расшитая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по низу. Всё это не зря названо ансамблем. Ведь у душегрейки тоже «пирамидальный» (расширяющийся к низу) силуэт, который повторял линии сарафана. Кроме того душегрейка усиливала сходство верхней части женского силуэта с птицей.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proofErr w:type="spellStart"/>
      <w:r w:rsidRPr="00FB0ECF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Pr="00FB0ECF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spellEnd"/>
      <w:r w:rsidRPr="00FB0ECF">
        <w:rPr>
          <w:rFonts w:ascii="Times New Roman" w:hAnsi="Times New Roman" w:cs="Times New Roman"/>
          <w:b/>
          <w:sz w:val="24"/>
          <w:szCs w:val="24"/>
        </w:rPr>
        <w:t xml:space="preserve"> истории</w:t>
      </w:r>
      <w:r w:rsidRPr="00FB0ECF">
        <w:rPr>
          <w:rFonts w:ascii="Times New Roman" w:hAnsi="Times New Roman" w:cs="Times New Roman"/>
          <w:sz w:val="24"/>
          <w:szCs w:val="24"/>
        </w:rPr>
        <w:t>: Костюм обязательно дополнял фартук – передник. Его украшали цветными лентами, полосками ткани, вышитыми или ткаными узорами. У молодых девушек этот передник был большой.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13 </w:t>
      </w:r>
      <w:proofErr w:type="spellStart"/>
      <w:r w:rsidRPr="00FB0ECF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Pr="00FB0ECF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женщина шила свою одежду, она делала заговор – заклятье.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Пойду я во чисто поле,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Под красное солнце,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Под светел месяц,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Под полётные облака,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Стану я во чистом поле,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На ровное место,</w:t>
      </w:r>
    </w:p>
    <w:p w:rsidR="00E8328A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Облаками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облачуся</w:t>
      </w:r>
      <w:proofErr w:type="spellEnd"/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Небесами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покроюся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>,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На главу свою кладу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Красно солнце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Подпояшусь светлыми зорями,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Обтычусь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частыми звездами,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Что вострыми стрелами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От всякого злого недуга…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 w:rsidRPr="00FB0ECF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FB0E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0ECF">
        <w:rPr>
          <w:rFonts w:ascii="Times New Roman" w:hAnsi="Times New Roman" w:cs="Times New Roman"/>
          <w:sz w:val="24"/>
          <w:szCs w:val="24"/>
        </w:rPr>
        <w:t xml:space="preserve"> Догадайтесь, почему женщина произносила фразу «На главу свою кладу красно солнце»?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>14 – 15  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sz w:val="24"/>
          <w:szCs w:val="24"/>
        </w:rPr>
        <w:t>Верхняя часть костюма всегда связана с образом неба. Потому многие русские наименования женских головных уборов восходят к названиям птиц – существ, как бы связывающих землю и небо. (</w:t>
      </w:r>
      <w:r w:rsidRPr="00FB0EC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B0ECF">
        <w:rPr>
          <w:rFonts w:ascii="Times New Roman" w:hAnsi="Times New Roman" w:cs="Times New Roman"/>
          <w:bCs/>
          <w:sz w:val="24"/>
          <w:szCs w:val="24"/>
        </w:rPr>
        <w:t>Кокошник» происходит от слова «</w:t>
      </w:r>
      <w:proofErr w:type="spellStart"/>
      <w:r w:rsidRPr="00FB0ECF">
        <w:rPr>
          <w:rFonts w:ascii="Times New Roman" w:hAnsi="Times New Roman" w:cs="Times New Roman"/>
          <w:bCs/>
          <w:sz w:val="24"/>
          <w:szCs w:val="24"/>
        </w:rPr>
        <w:t>кокошь</w:t>
      </w:r>
      <w:proofErr w:type="spellEnd"/>
      <w:r w:rsidRPr="00FB0ECF">
        <w:rPr>
          <w:rFonts w:ascii="Times New Roman" w:hAnsi="Times New Roman" w:cs="Times New Roman"/>
          <w:bCs/>
          <w:sz w:val="24"/>
          <w:szCs w:val="24"/>
        </w:rPr>
        <w:t>», то есть курица, «кичка» - утка) – костюм с выставки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b/>
          <w:i/>
          <w:sz w:val="24"/>
          <w:szCs w:val="24"/>
        </w:rPr>
        <w:t>16 слайд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FB0ECF">
        <w:rPr>
          <w:rFonts w:ascii="Times New Roman" w:hAnsi="Times New Roman" w:cs="Times New Roman"/>
          <w:bCs/>
          <w:sz w:val="24"/>
          <w:szCs w:val="24"/>
        </w:rPr>
        <w:t>а челе уборов часто изображали солнце, звезды, композиции связанные с небесным миром. К кокошнику на лентах прикреплялись «пушки» - шарики из птичьего пуха, висящие у висков или над плечами</w:t>
      </w:r>
      <w:proofErr w:type="gramStart"/>
      <w:r w:rsidRPr="00FB0EC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B0ECF">
        <w:rPr>
          <w:rFonts w:ascii="Times New Roman" w:hAnsi="Times New Roman" w:cs="Times New Roman"/>
          <w:bCs/>
          <w:sz w:val="24"/>
          <w:szCs w:val="24"/>
        </w:rPr>
        <w:t xml:space="preserve"> ( </w:t>
      </w:r>
      <w:proofErr w:type="gramStart"/>
      <w:r w:rsidRPr="00FB0ECF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B0ECF">
        <w:rPr>
          <w:rFonts w:ascii="Times New Roman" w:hAnsi="Times New Roman" w:cs="Times New Roman"/>
          <w:bCs/>
          <w:sz w:val="24"/>
          <w:szCs w:val="24"/>
        </w:rPr>
        <w:t xml:space="preserve">остюм с выставки)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17 </w:t>
      </w:r>
      <w:proofErr w:type="spellStart"/>
      <w:r w:rsidRPr="00FB0ECF">
        <w:rPr>
          <w:rFonts w:ascii="Times New Roman" w:hAnsi="Times New Roman" w:cs="Times New Roman"/>
          <w:b/>
          <w:bCs/>
          <w:i/>
          <w:sz w:val="24"/>
          <w:szCs w:val="24"/>
        </w:rPr>
        <w:t>слайд</w:t>
      </w:r>
      <w:r w:rsidRPr="00FB0ECF">
        <w:rPr>
          <w:rFonts w:ascii="Times New Roman" w:hAnsi="Times New Roman" w:cs="Times New Roman"/>
          <w:sz w:val="24"/>
          <w:szCs w:val="24"/>
        </w:rPr>
        <w:t>Головной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убор говорил о возрасте, семейном положении хозяйки. Девушки заплетали волосы в одну косу, голову украшали лентами, венками, налобными повязками, кокошниками с открытой макушкой. Замужние женщины носили 2 косы, их оборачивали вокруг головы и завязывали на затылке, а сверху надевали головной убор – кичку, который закрывал все волосы.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>18 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sz w:val="24"/>
          <w:szCs w:val="24"/>
        </w:rPr>
        <w:t>Любимым головным убором женщин, с глубокой древности и до сих пор, является платок. Его дарили мужчины женщинам как знак любви и уважения.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 xml:space="preserve">19 слайд </w:t>
      </w:r>
      <w:r w:rsidRPr="00FB0ECF">
        <w:rPr>
          <w:rFonts w:ascii="Times New Roman" w:hAnsi="Times New Roman" w:cs="Times New Roman"/>
          <w:b/>
          <w:sz w:val="24"/>
          <w:szCs w:val="24"/>
        </w:rPr>
        <w:t xml:space="preserve">Учитель истории: </w:t>
      </w:r>
      <w:r w:rsidRPr="00FB0ECF">
        <w:rPr>
          <w:rFonts w:ascii="Times New Roman" w:hAnsi="Times New Roman" w:cs="Times New Roman"/>
          <w:sz w:val="24"/>
          <w:szCs w:val="24"/>
        </w:rPr>
        <w:t xml:space="preserve">Мужская одежда была более единообразной, чем женская. Носили рубашки – косоворотки, прямого покроя с небольшим стоячим воротником или без него. Рубаха, обычно, подпоясывалась. Неширокие штаны из льняных тканей.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 w:rsidRPr="00FB0ECF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: А теперь, ребята, давайте попробуем изготовить русский народный костюм женский и мужской для наших кукол.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Класс разбиваем на 10 групп, работа красками на формате А3. во время практической работы слушаем  музыкальный ряд мелодий русских народных песен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Кокошник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lastRenderedPageBreak/>
        <w:t>«Пушки»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Рубаха женская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Сарафан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Душегрея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Фартук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Рубаха мужская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Пояс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Штаны</w:t>
      </w:r>
    </w:p>
    <w:p w:rsidR="00E8328A" w:rsidRPr="00FB0ECF" w:rsidRDefault="00E8328A" w:rsidP="00E8328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Сапоги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Группы работают 15 – 20 минут. «Наряжаем» кукол. Убираем рабочее место.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B0ECF">
        <w:rPr>
          <w:rFonts w:ascii="Times New Roman" w:hAnsi="Times New Roman" w:cs="Times New Roman"/>
          <w:sz w:val="24"/>
          <w:szCs w:val="24"/>
        </w:rPr>
        <w:t xml:space="preserve"> Закрепление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0ECF">
        <w:rPr>
          <w:rFonts w:ascii="Times New Roman" w:hAnsi="Times New Roman" w:cs="Times New Roman"/>
          <w:b/>
          <w:i/>
          <w:sz w:val="24"/>
          <w:szCs w:val="24"/>
        </w:rPr>
        <w:t>20, 21, 22, 23 слайды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Учитель истории</w:t>
      </w:r>
      <w:r w:rsidRPr="00FB0ECF">
        <w:rPr>
          <w:rFonts w:ascii="Times New Roman" w:hAnsi="Times New Roman" w:cs="Times New Roman"/>
          <w:sz w:val="24"/>
          <w:szCs w:val="24"/>
        </w:rPr>
        <w:t xml:space="preserve">: А вот перед вами современные модели одежды. Давайте найдем в каждой из них, элемент русского народного  костюма. 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А также народные мотивы используются для оформления костюмов фольклорных песенных и танцевальных коллективов. Есть они и у нас в посёлке. Костюмы предоставлены руководителем коллектива «Песенные узоры», при клубе железнодорожников, Ольховой И. В.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6DEA">
        <w:rPr>
          <w:rFonts w:ascii="Times New Roman" w:hAnsi="Times New Roman" w:cs="Times New Roman"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sz w:val="24"/>
          <w:szCs w:val="24"/>
        </w:rPr>
        <w:t xml:space="preserve">Рефлексия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Я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28A" w:rsidRPr="00FB0ECF" w:rsidRDefault="00E8328A" w:rsidP="00E832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252pt,.65pt" to="5in,54.6pt">
            <v:stroke endarrow="block"/>
          </v:line>
        </w:pict>
      </w:r>
      <w:r w:rsidRPr="00FB0ECF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flip:x;z-index:251660288" from="108pt,.65pt" to="234.05pt,45.6pt">
            <v:stroke endarrow="block"/>
          </v:line>
        </w:pict>
      </w:r>
      <w:r w:rsidRPr="00FB0EC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28A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узнал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0ECF">
        <w:rPr>
          <w:rFonts w:ascii="Times New Roman" w:hAnsi="Times New Roman" w:cs="Times New Roman"/>
          <w:sz w:val="24"/>
          <w:szCs w:val="24"/>
        </w:rPr>
        <w:t xml:space="preserve">    научился </w:t>
      </w: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28A" w:rsidRPr="00FB0ECF" w:rsidRDefault="00E8328A" w:rsidP="00E83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28A" w:rsidRDefault="00E8328A" w:rsidP="00E8328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8328A" w:rsidRDefault="00E8328A" w:rsidP="00E8328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90BF5"/>
    <w:multiLevelType w:val="hybridMultilevel"/>
    <w:tmpl w:val="49B4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8328A"/>
    <w:rsid w:val="003F2513"/>
    <w:rsid w:val="00CB737D"/>
    <w:rsid w:val="00E8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8A"/>
    <w:pPr>
      <w:widowControl w:val="0"/>
      <w:autoSpaceDE w:val="0"/>
      <w:autoSpaceDN w:val="0"/>
      <w:adjustRightInd w:val="0"/>
      <w:spacing w:after="0" w:line="26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2009-12-21T12:41:00Z</dcterms:created>
  <dcterms:modified xsi:type="dcterms:W3CDTF">2009-12-21T12:47:00Z</dcterms:modified>
</cp:coreProperties>
</file>